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4"/>
          <w:szCs w:val="24"/>
        </w:rPr>
      </w:pPr>
      <w:r w:rsidDel="00000000" w:rsidR="00000000" w:rsidRPr="00000000">
        <w:rPr>
          <w:b w:val="1"/>
          <w:bCs w:val="1"/>
          <w:sz w:val="24"/>
          <w:szCs w:val="24"/>
          <w:rtl w:val="0"/>
        </w:rPr>
        <w:t xml:space="preserve">Church announcement text suggestion:</w:t>
      </w:r>
      <w:r w:rsidDel="00000000" w:rsidR="00000000" w:rsidRPr="00000000">
        <w:rPr>
          <w:rtl w:val="0"/>
        </w:rPr>
      </w:r>
    </w:p>
    <w:p w:rsidR="00000000" w:rsidDel="00000000" w:rsidP="00000000" w:rsidRDefault="00000000" w:rsidRPr="00000000" w14:paraId="00000002">
      <w:pPr>
        <w:rPr>
          <w:b w:val="1"/>
          <w:bCs w:val="1"/>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What does it mean to be human? Everywhere you look, people are wrestling with this question. Beneath so many social trends, cultural winds, and personal struggles are deeper questions about our identity and purpose. The noise is loud and confusion is rampant, and the message of our fragmented world is clear: Being human isn’t enough.</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sz w:val="24"/>
          <w:szCs w:val="24"/>
          <w:rtl w:val="0"/>
        </w:rPr>
        <w:t xml:space="preserve">But what if being human—fully, honestly, joyfully human—isn’t a problem to outgrow but a gift to receive? Creation displays a triune God who beautifully designed our humanity to reflect his image. The incarnation shows us how he doesn’t despise our humanity but takes it on himself in Christ. And the resurrection shows us that he redeems and restores our humanity toward a glorious future.</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The Christian Counseling &amp; Educational Foundation (CCEF) is hosting their 2026 National Conference this October 16–18 in Virginia Beach, VA. The conference will consider what it means to live according to God’s beautiful, wise design and how to help others embrace it, too, looking to the person and work of Jesus. To learn more and register, visit </w:t>
      </w:r>
      <w:hyperlink r:id="rId6">
        <w:r w:rsidDel="00000000" w:rsidR="00000000" w:rsidRPr="00000000">
          <w:rPr>
            <w:color w:val="1155cc"/>
            <w:sz w:val="24"/>
            <w:szCs w:val="24"/>
            <w:u w:val="single"/>
            <w:rtl w:val="0"/>
          </w:rPr>
          <w:t xml:space="preserve">ccef.org/ccef26</w:t>
        </w:r>
      </w:hyperlink>
      <w:r w:rsidDel="00000000" w:rsidR="00000000" w:rsidRPr="00000000">
        <w:rPr>
          <w:sz w:val="24"/>
          <w:szCs w:val="24"/>
          <w:rtl w:val="0"/>
        </w:rPr>
        <w:t xml:space="preserve">. </w:t>
      </w:r>
    </w:p>
    <w:p w:rsidR="00000000" w:rsidDel="00000000" w:rsidP="00000000" w:rsidRDefault="00000000" w:rsidRPr="00000000" w14:paraId="00000008">
      <w:pPr>
        <w:shd w:fill="ffffff" w:val="clear"/>
        <w:spacing w:after="240" w:before="240" w:lineRule="auto"/>
        <w:rPr>
          <w:sz w:val="24"/>
          <w:szCs w:val="24"/>
        </w:rPr>
      </w:pPr>
      <w:r w:rsidDel="00000000" w:rsidR="00000000" w:rsidRPr="00000000">
        <w:rPr>
          <w:rtl w:val="0"/>
        </w:rPr>
      </w:r>
    </w:p>
    <w:p w:rsidR="00000000" w:rsidDel="00000000" w:rsidP="00000000" w:rsidRDefault="00000000" w:rsidRPr="00000000" w14:paraId="00000009">
      <w:pPr>
        <w:shd w:fill="ffffff" w:val="clear"/>
        <w:spacing w:after="240" w:before="240" w:lineRule="auto"/>
        <w:rPr>
          <w:sz w:val="24"/>
          <w:szCs w:val="24"/>
        </w:rPr>
      </w:pPr>
      <w:r w:rsidDel="00000000" w:rsidR="00000000" w:rsidRPr="00000000">
        <w:rPr>
          <w:rtl w:val="0"/>
        </w:rPr>
      </w:r>
    </w:p>
    <w:p w:rsidR="00000000" w:rsidDel="00000000" w:rsidP="00000000" w:rsidRDefault="00000000" w:rsidRPr="00000000" w14:paraId="0000000A">
      <w:pPr>
        <w:shd w:fill="ffffff" w:val="clear"/>
        <w:spacing w:after="240" w:before="240" w:lineRule="auto"/>
        <w:rPr>
          <w:sz w:val="24"/>
          <w:szCs w:val="24"/>
        </w:rPr>
      </w:pPr>
      <w:r w:rsidDel="00000000" w:rsidR="00000000" w:rsidRPr="00000000">
        <w:rPr>
          <w:b w:val="1"/>
          <w:bCs w:val="1"/>
          <w:sz w:val="24"/>
          <w:szCs w:val="24"/>
          <w:rtl w:val="0"/>
        </w:rPr>
        <w:t xml:space="preserve">Shorter version:</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What does it mean to be human? Everywhere you look, people are wrestling with this question. The message of our fragmented world is clear: Being human isn’t enough. But what if being human—fully, honestly, joyfully human—isn’t a problem to outgrow but a gift to receive? Join us this October 16–18 where we’ll explore together what it means to live according to God’s beautiful, wise design and how to help others embrace it, too. We’ll learn from the person and work of Christ, who doesn’t strip away our humanity but makes us fully human again.</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The Christian Counseling &amp; Educational Foundation (CCEF) is hosting their 2026 National Conference this October 16–18 in Virginia Beach, VA. The conference will consider what it means to live according to God’s beautiful, wise design and how to help others embrace it, too, looking to the person and work of Jesus. To learn more and register, visit </w:t>
      </w:r>
      <w:hyperlink r:id="rId7">
        <w:r w:rsidDel="00000000" w:rsidR="00000000" w:rsidRPr="00000000">
          <w:rPr>
            <w:color w:val="1155cc"/>
            <w:sz w:val="24"/>
            <w:szCs w:val="24"/>
            <w:u w:val="single"/>
            <w:rtl w:val="0"/>
          </w:rPr>
          <w:t xml:space="preserve">ccef.org/ccef26</w:t>
        </w:r>
      </w:hyperlink>
      <w:r w:rsidDel="00000000" w:rsidR="00000000" w:rsidRPr="00000000">
        <w:rPr>
          <w:sz w:val="24"/>
          <w:szCs w:val="24"/>
          <w:rtl w:val="0"/>
        </w:rPr>
        <w:t xml:space="preserve">. </w:t>
      </w:r>
    </w:p>
    <w:p w:rsidR="00000000" w:rsidDel="00000000" w:rsidP="00000000" w:rsidRDefault="00000000" w:rsidRPr="00000000" w14:paraId="0000000E">
      <w:pPr>
        <w:rPr>
          <w:b w:val="1"/>
          <w:bCs w:val="1"/>
          <w:sz w:val="24"/>
          <w:szCs w:val="24"/>
        </w:rPr>
      </w:pPr>
      <w:r w:rsidDel="00000000" w:rsidR="00000000" w:rsidRPr="00000000">
        <w:rPr>
          <w:rtl w:val="0"/>
        </w:rPr>
      </w:r>
    </w:p>
    <w:p w:rsidR="00000000" w:rsidDel="00000000" w:rsidP="00000000" w:rsidRDefault="00000000" w:rsidRPr="00000000" w14:paraId="0000000F">
      <w:pPr>
        <w:rPr>
          <w:b w:val="1"/>
          <w:bCs w:val="1"/>
          <w:sz w:val="24"/>
          <w:szCs w:val="24"/>
        </w:rPr>
      </w:pPr>
      <w:r w:rsidDel="00000000" w:rsidR="00000000" w:rsidRPr="00000000">
        <w:rPr>
          <w:rtl w:val="0"/>
        </w:rPr>
      </w:r>
    </w:p>
    <w:p w:rsidR="00000000" w:rsidDel="00000000" w:rsidP="00000000" w:rsidRDefault="00000000" w:rsidRPr="00000000" w14:paraId="00000010">
      <w:pPr>
        <w:rPr>
          <w:b w:val="1"/>
          <w:bCs w:val="1"/>
          <w:sz w:val="24"/>
          <w:szCs w:val="24"/>
        </w:rPr>
      </w:pPr>
      <w:r w:rsidDel="00000000" w:rsidR="00000000" w:rsidRPr="00000000">
        <w:rPr>
          <w:rtl w:val="0"/>
        </w:rPr>
      </w:r>
    </w:p>
    <w:p w:rsidR="00000000" w:rsidDel="00000000" w:rsidP="00000000" w:rsidRDefault="00000000" w:rsidRPr="00000000" w14:paraId="00000011">
      <w:pPr>
        <w:rPr>
          <w:b w:val="1"/>
          <w:bCs w:val="1"/>
          <w:sz w:val="24"/>
          <w:szCs w:val="24"/>
        </w:rPr>
      </w:pPr>
      <w:r w:rsidDel="00000000" w:rsidR="00000000" w:rsidRPr="00000000">
        <w:rPr>
          <w:b w:val="1"/>
          <w:bCs w:val="1"/>
          <w:sz w:val="24"/>
          <w:szCs w:val="24"/>
          <w:rtl w:val="0"/>
        </w:rPr>
        <w:t xml:space="preserve">Facebook post:</w:t>
      </w: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Join us at the 2026 CCEF National Conference this October 16–18 in Virginia Beach, VA. The theme is Fully Human: Life as God Designed. To learn more or register, </w:t>
      </w:r>
      <w:r w:rsidDel="00000000" w:rsidR="00000000" w:rsidRPr="00000000">
        <w:rPr>
          <w:sz w:val="24"/>
          <w:szCs w:val="24"/>
          <w:rtl w:val="0"/>
        </w:rPr>
        <w:t xml:space="preserve">visit </w:t>
      </w:r>
      <w:hyperlink r:id="rId8">
        <w:r w:rsidDel="00000000" w:rsidR="00000000" w:rsidRPr="00000000">
          <w:rPr>
            <w:color w:val="1155cc"/>
            <w:sz w:val="24"/>
            <w:szCs w:val="24"/>
            <w:u w:val="single"/>
            <w:rtl w:val="0"/>
          </w:rPr>
          <w:t xml:space="preserve">ccef.org/20</w:t>
        </w:r>
      </w:hyperlink>
      <w:hyperlink r:id="rId9">
        <w:r w:rsidDel="00000000" w:rsidR="00000000" w:rsidRPr="00000000">
          <w:rPr>
            <w:color w:val="1155cc"/>
            <w:sz w:val="24"/>
            <w:szCs w:val="24"/>
            <w:u w:val="single"/>
            <w:rtl w:val="0"/>
          </w:rPr>
          <w:t xml:space="preserve">26</w:t>
        </w:r>
      </w:hyperlink>
      <w:r w:rsidDel="00000000" w:rsidR="00000000" w:rsidRPr="00000000">
        <w:rPr>
          <w:sz w:val="24"/>
          <w:szCs w:val="24"/>
          <w:rtl w:val="0"/>
        </w:rPr>
        <w:t xml:space="preserv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What does it mean to be human? Everywhere you look, people are wrestling with this question. The message of our fragmented world is clear: Being human isn’t enough. But what if being human—fully, honestly, joyfully human—isn’t a problem to outgrow but a gift to receive? At the conference, we’ll explore together what it means to live according to God’s beautiful, wise design and how to help others embrace it, too. We’ll learn from the person and work of Christ, who doesn’t strip away our humanity but makes us fully human again.</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#ccef #biblicalcounseling #ccef26</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b w:val="1"/>
          <w:bCs w:val="1"/>
          <w:sz w:val="24"/>
          <w:szCs w:val="24"/>
          <w:rtl w:val="0"/>
        </w:rPr>
        <w:t xml:space="preserve">Instagram post:</w:t>
      </w: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Join us at the 2026 CCEF National Conference this October 16–18 in Virginia Beach, VA. The theme is Fully Human: Life as God Designed. To learn more or register, </w:t>
      </w:r>
      <w:r w:rsidDel="00000000" w:rsidR="00000000" w:rsidRPr="00000000">
        <w:rPr>
          <w:sz w:val="24"/>
          <w:szCs w:val="24"/>
          <w:rtl w:val="0"/>
        </w:rPr>
        <w:t xml:space="preserve">visit @ccefcounseling and head to the link in bio, or visit </w:t>
      </w:r>
      <w:hyperlink r:id="rId10">
        <w:r w:rsidDel="00000000" w:rsidR="00000000" w:rsidRPr="00000000">
          <w:rPr>
            <w:color w:val="1155cc"/>
            <w:sz w:val="24"/>
            <w:szCs w:val="24"/>
            <w:u w:val="single"/>
            <w:rtl w:val="0"/>
          </w:rPr>
          <w:t xml:space="preserve">ccef.org/20</w:t>
        </w:r>
      </w:hyperlink>
      <w:hyperlink r:id="rId11">
        <w:r w:rsidDel="00000000" w:rsidR="00000000" w:rsidRPr="00000000">
          <w:rPr>
            <w:color w:val="1155cc"/>
            <w:sz w:val="24"/>
            <w:szCs w:val="24"/>
            <w:u w:val="single"/>
            <w:rtl w:val="0"/>
          </w:rPr>
          <w:t xml:space="preserve">26</w:t>
        </w:r>
      </w:hyperlink>
      <w:r w:rsidDel="00000000" w:rsidR="00000000" w:rsidRPr="00000000">
        <w:rPr>
          <w:sz w:val="24"/>
          <w:szCs w:val="24"/>
          <w:rtl w:val="0"/>
        </w:rPr>
        <w:t xml:space="preserve">. </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sz w:val="24"/>
          <w:szCs w:val="24"/>
          <w:rtl w:val="0"/>
        </w:rPr>
        <w:t xml:space="preserve">What does it mean to be human? Everywhere you look, people are wrestling with this question. The message of our fragmented world is clear: Being human isn’t enough. But what if being human—fully, honestly, joyfully human—isn’t a problem to outgrow but a gift to receive? At the conference, we’ll explore together what it means to live according to God’s beautiful, wise design and how to help others embrace it, too. We’ll learn from the person and work of Christ, who doesn’t strip away our humanity but makes us fully human again.</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sz w:val="24"/>
          <w:szCs w:val="24"/>
          <w:rtl w:val="0"/>
        </w:rPr>
        <w:t xml:space="preserve">#ccef #biblicalcounseling #ccef26</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ccef.org/2026" TargetMode="External"/><Relationship Id="rId10" Type="http://schemas.openxmlformats.org/officeDocument/2006/relationships/hyperlink" Target="http://ccef.org/2026" TargetMode="External"/><Relationship Id="rId9" Type="http://schemas.openxmlformats.org/officeDocument/2006/relationships/hyperlink" Target="http://ccef.org/2026" TargetMode="External"/><Relationship Id="rId5" Type="http://schemas.openxmlformats.org/officeDocument/2006/relationships/styles" Target="styles.xml"/><Relationship Id="rId6" Type="http://schemas.openxmlformats.org/officeDocument/2006/relationships/hyperlink" Target="http://ccef.org/ccef26" TargetMode="External"/><Relationship Id="rId7" Type="http://schemas.openxmlformats.org/officeDocument/2006/relationships/hyperlink" Target="http://ccef.org/ccef26" TargetMode="External"/><Relationship Id="rId8" Type="http://schemas.openxmlformats.org/officeDocument/2006/relationships/hyperlink" Target="http://ccef.org/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